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5707E5" w:rsidRDefault="00ED104F" w:rsidP="00C25193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07E5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8.5pt;margin-top:50.8pt;width:348.7pt;height:91.6pt;z-index:251658240" strokecolor="black [3213]">
            <v:textbox style="mso-next-textbox:#_x0000_s1026">
              <w:txbxContent>
                <w:p w:rsidR="00C25193" w:rsidRDefault="00C25193" w:rsidP="00C2519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"/>
                      <w:szCs w:val="12"/>
                    </w:rPr>
                  </w:pPr>
                </w:p>
                <w:p w:rsidR="00C25193" w:rsidRPr="00C25193" w:rsidRDefault="00C25193" w:rsidP="00C2519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"/>
                      <w:szCs w:val="2"/>
                    </w:rPr>
                  </w:pPr>
                </w:p>
                <w:p w:rsidR="00C25193" w:rsidRPr="00707127" w:rsidRDefault="00C25193" w:rsidP="00C251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0712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หมายเหตุ</w:t>
                  </w:r>
                  <w:r w:rsidRPr="0070712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0712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:</w:t>
                  </w:r>
                  <w:r w:rsidRPr="0070712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0712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เนื่องจากยังไม่มีการดำเนินการแต่งตั้งสถาบันคุณวุฒิวิชาชีพ</w:t>
                  </w:r>
                </w:p>
                <w:p w:rsidR="00C25193" w:rsidRPr="00707127" w:rsidRDefault="00C25193" w:rsidP="00C251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0712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หรือหนวยงานที่คณะกรรมการประกันคุณภาพภายในการอาชีวศึกษารับรอง</w:t>
                  </w:r>
                </w:p>
                <w:p w:rsidR="003444B6" w:rsidRPr="00707127" w:rsidRDefault="00C25193" w:rsidP="00C251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22"/>
                      <w:cs/>
                    </w:rPr>
                  </w:pPr>
                  <w:r w:rsidRPr="0070712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วิทยาลัยฯ จึงไม่สามารถดำเนินการรายงานผลตามตัวบ่งชี้ที่ </w:t>
                  </w:r>
                  <w:r w:rsidRPr="00707127">
                    <w:rPr>
                      <w:rFonts w:ascii="TH SarabunIT๙" w:hAnsi="TH SarabunIT๙" w:cs="TH SarabunIT๙"/>
                      <w:sz w:val="32"/>
                      <w:szCs w:val="32"/>
                    </w:rPr>
                    <w:t>1.6</w:t>
                  </w:r>
                  <w:r w:rsidRPr="0070712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ได้</w:t>
                  </w:r>
                </w:p>
              </w:txbxContent>
            </v:textbox>
          </v:shape>
        </w:pict>
      </w:r>
      <w:r w:rsidR="007F1124" w:rsidRPr="005707E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ตัวบ่งชี้ที่ </w:t>
      </w:r>
      <w:r w:rsidR="003444B6" w:rsidRPr="005707E5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25193" w:rsidRPr="005707E5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3444B6" w:rsidRPr="005707E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444B6" w:rsidRPr="005707E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5193" w:rsidRPr="005707E5">
        <w:rPr>
          <w:rFonts w:ascii="TH SarabunPSK" w:hAnsi="TH SarabunPSK" w:cs="TH SarabunPSK"/>
          <w:b/>
          <w:bCs/>
          <w:sz w:val="32"/>
          <w:szCs w:val="32"/>
          <w:cs/>
        </w:rPr>
        <w:t>รอยละของผูเรียนที่ผานเกณฑ์การทดสอบมาตรฐานอาชีพของสถาบันคุณวุฒิวิชาชีพหรือหนวยงานที่คณะกรรมการประกันคุณภาพภายในการอาชีวศึกษารับรอง</w:t>
      </w:r>
      <w:r w:rsidR="007F1124" w:rsidRPr="005707E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F1124" w:rsidRPr="005707E5" w:rsidRDefault="007F1124" w:rsidP="003444B6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5707E5">
        <w:rPr>
          <w:rFonts w:ascii="TH SarabunPSK" w:hAnsi="TH SarabunPSK" w:cs="TH SarabunPSK"/>
          <w:sz w:val="32"/>
          <w:szCs w:val="32"/>
          <w:cs/>
        </w:rPr>
        <w:tab/>
      </w: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5707E5">
        <w:rPr>
          <w:rFonts w:ascii="TH SarabunPSK" w:hAnsi="TH SarabunPSK" w:cs="TH SarabunPSK"/>
          <w:sz w:val="32"/>
          <w:szCs w:val="32"/>
          <w:cs/>
        </w:rPr>
        <w:tab/>
      </w:r>
      <w:r w:rsidR="00B35EC7" w:rsidRPr="005707E5">
        <w:rPr>
          <w:rFonts w:ascii="TH SarabunPSK" w:hAnsi="TH SarabunPSK" w:cs="TH SarabunPSK"/>
          <w:sz w:val="32"/>
          <w:szCs w:val="32"/>
        </w:rPr>
        <w:t xml:space="preserve"> </w:t>
      </w:r>
    </w:p>
    <w:p w:rsidR="007F1124" w:rsidRPr="005707E5" w:rsidRDefault="007F1124" w:rsidP="00F65049">
      <w:pPr>
        <w:pStyle w:val="a4"/>
        <w:spacing w:before="0" w:beforeAutospacing="0" w:after="20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07E5">
        <w:rPr>
          <w:rFonts w:ascii="TH SarabunPSK" w:hAnsi="TH SarabunPSK" w:cs="TH SarabunPSK"/>
          <w:sz w:val="32"/>
          <w:szCs w:val="32"/>
          <w:cs/>
        </w:rPr>
        <w:tab/>
      </w: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5707E5">
        <w:rPr>
          <w:rFonts w:ascii="TH SarabunPSK" w:hAnsi="TH SarabunPSK" w:cs="TH SarabunPSK"/>
          <w:sz w:val="32"/>
          <w:szCs w:val="32"/>
          <w:cs/>
        </w:rPr>
        <w:tab/>
      </w:r>
    </w:p>
    <w:p w:rsidR="00F65049" w:rsidRPr="005707E5" w:rsidRDefault="007F1124" w:rsidP="00F65049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07E5">
        <w:rPr>
          <w:rFonts w:ascii="TH SarabunPSK" w:hAnsi="TH SarabunPSK" w:cs="TH SarabunPSK"/>
          <w:i/>
          <w:iCs/>
          <w:sz w:val="32"/>
          <w:szCs w:val="32"/>
        </w:rPr>
        <w:tab/>
      </w: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5707E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F1124" w:rsidRPr="005707E5" w:rsidRDefault="007F1124" w:rsidP="005707E5">
      <w:pPr>
        <w:spacing w:before="120" w:after="0" w:line="240" w:lineRule="auto"/>
        <w:jc w:val="thaiDistribute"/>
        <w:rPr>
          <w:rFonts w:ascii="TH SarabunPSK" w:hAnsi="TH SarabunPSK" w:cs="TH SarabunPSK"/>
          <w:i/>
          <w:iCs/>
          <w:sz w:val="20"/>
          <w:szCs w:val="20"/>
        </w:rPr>
      </w:pPr>
      <w:r w:rsidRPr="005707E5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7F1124" w:rsidRPr="005707E5" w:rsidRDefault="003444B6" w:rsidP="007F1124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07E5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ab/>
      </w:r>
      <w:r w:rsidR="007F1124" w:rsidRPr="005707E5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707E5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ab/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ab/>
      </w:r>
      <w:r w:rsidR="007F1124" w:rsidRPr="005707E5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ab/>
      </w:r>
      <w:r w:rsidR="007F1124" w:rsidRPr="005707E5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9457D5" w:rsidRPr="005707E5">
        <w:rPr>
          <w:rFonts w:ascii="TH SarabunPSK" w:hAnsi="TH SarabunPSK" w:cs="TH SarabunPSK"/>
          <w:sz w:val="32"/>
          <w:szCs w:val="32"/>
        </w:rPr>
        <w:t xml:space="preserve">      </w:t>
      </w:r>
      <w:r w:rsidR="007F1124" w:rsidRPr="005707E5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5707E5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7F1124" w:rsidRPr="005707E5">
        <w:rPr>
          <w:rFonts w:ascii="TH SarabunPSK" w:hAnsi="TH SarabunPSK" w:cs="TH SarabunPSK"/>
          <w:sz w:val="24"/>
          <w:szCs w:val="32"/>
          <w:cs/>
        </w:rPr>
        <w:t>เร่งด่วน</w:t>
      </w:r>
    </w:p>
    <w:p w:rsidR="002B59CB" w:rsidRPr="005707E5" w:rsidRDefault="002B59CB" w:rsidP="002B59CB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รอยละ 80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รอยละ 70. - 79.99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รอยละ 60</w:t>
            </w:r>
            <w:r w:rsidRPr="005707E5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รอยละ 50</w:t>
            </w:r>
            <w:r w:rsidRPr="005707E5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59.99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2B59CB" w:rsidRPr="005707E5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ต่ำกวารอยละ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9CB" w:rsidRPr="005707E5" w:rsidRDefault="002B59CB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7E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5707E5" w:rsidRDefault="007F1124" w:rsidP="006159C2">
      <w:pPr>
        <w:spacing w:before="240" w:line="240" w:lineRule="auto"/>
        <w:rPr>
          <w:rFonts w:ascii="TH SarabunPSK" w:hAnsi="TH SarabunPSK" w:cs="TH SarabunPSK"/>
          <w:sz w:val="32"/>
          <w:szCs w:val="32"/>
          <w:cs/>
        </w:rPr>
      </w:pP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 w:rsidR="006159C2" w:rsidRPr="005707E5">
        <w:rPr>
          <w:rFonts w:ascii="TH SarabunPSK" w:hAnsi="TH SarabunPSK" w:cs="TH SarabunPSK"/>
          <w:sz w:val="32"/>
          <w:szCs w:val="32"/>
        </w:rPr>
        <w:t xml:space="preserve">  </w:t>
      </w:r>
      <w:r w:rsidR="006159C2" w:rsidRPr="005707E5">
        <w:rPr>
          <w:rFonts w:ascii="TH SarabunPSK" w:hAnsi="TH SarabunPSK" w:cs="TH SarabunPSK"/>
          <w:sz w:val="32"/>
          <w:szCs w:val="32"/>
          <w:cs/>
        </w:rPr>
        <w:t>งานวัดผลประเมินผล</w:t>
      </w:r>
    </w:p>
    <w:p w:rsidR="007F1124" w:rsidRPr="005707E5" w:rsidRDefault="007F1124" w:rsidP="007F112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3126B9" w:rsidRPr="005707E5">
        <w:rPr>
          <w:rFonts w:ascii="TH SarabunPSK" w:hAnsi="TH SarabunPSK" w:cs="TH SarabunPSK"/>
          <w:b/>
          <w:bCs/>
          <w:sz w:val="32"/>
          <w:szCs w:val="32"/>
        </w:rPr>
        <w:t>1.6</w:t>
      </w:r>
    </w:p>
    <w:p w:rsidR="005722E7" w:rsidRPr="005707E5" w:rsidRDefault="006159C2" w:rsidP="006159C2">
      <w:pPr>
        <w:pStyle w:val="a3"/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5707E5">
        <w:rPr>
          <w:rFonts w:ascii="TH SarabunPSK" w:hAnsi="TH SarabunPSK" w:cs="TH SarabunPSK"/>
          <w:sz w:val="32"/>
          <w:szCs w:val="32"/>
          <w:cs/>
        </w:rPr>
        <w:t>-</w:t>
      </w:r>
      <w:r w:rsidR="005722E7" w:rsidRPr="005707E5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5707E5" w:rsidRDefault="007F1124" w:rsidP="007F11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07E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3126B9" w:rsidRPr="005707E5">
        <w:rPr>
          <w:rFonts w:ascii="TH SarabunPSK" w:hAnsi="TH SarabunPSK" w:cs="TH SarabunPSK"/>
          <w:b/>
          <w:bCs/>
          <w:sz w:val="32"/>
          <w:szCs w:val="32"/>
        </w:rPr>
        <w:t>1.6</w:t>
      </w:r>
    </w:p>
    <w:p w:rsidR="005D12E8" w:rsidRPr="005707E5" w:rsidRDefault="006159C2" w:rsidP="006159C2">
      <w:pPr>
        <w:pStyle w:val="a3"/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5707E5">
        <w:rPr>
          <w:rFonts w:ascii="TH SarabunPSK" w:hAnsi="TH SarabunPSK" w:cs="TH SarabunPSK"/>
          <w:sz w:val="32"/>
          <w:szCs w:val="32"/>
          <w:cs/>
        </w:rPr>
        <w:t>-</w:t>
      </w:r>
      <w:r w:rsidR="005D12E8" w:rsidRPr="005707E5">
        <w:rPr>
          <w:rFonts w:ascii="TH SarabunPSK" w:hAnsi="TH SarabunPSK" w:cs="TH SarabunPSK"/>
          <w:sz w:val="32"/>
          <w:szCs w:val="32"/>
          <w:cs/>
        </w:rPr>
        <w:tab/>
      </w:r>
    </w:p>
    <w:p w:rsidR="002C4363" w:rsidRPr="005707E5" w:rsidRDefault="002C4363" w:rsidP="005722E7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5707E5" w:rsidSect="005707E5">
      <w:headerReference w:type="default" r:id="rId8"/>
      <w:pgSz w:w="11906" w:h="16838"/>
      <w:pgMar w:top="1418" w:right="1418" w:bottom="1418" w:left="170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3DD" w:rsidRDefault="000543DD" w:rsidP="00901F87">
      <w:pPr>
        <w:spacing w:after="0" w:line="240" w:lineRule="auto"/>
      </w:pPr>
      <w:r>
        <w:separator/>
      </w:r>
    </w:p>
  </w:endnote>
  <w:endnote w:type="continuationSeparator" w:id="1">
    <w:p w:rsidR="000543DD" w:rsidRDefault="000543DD" w:rsidP="0090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3DD" w:rsidRDefault="000543DD" w:rsidP="00901F87">
      <w:pPr>
        <w:spacing w:after="0" w:line="240" w:lineRule="auto"/>
      </w:pPr>
      <w:r>
        <w:separator/>
      </w:r>
    </w:p>
  </w:footnote>
  <w:footnote w:type="continuationSeparator" w:id="1">
    <w:p w:rsidR="000543DD" w:rsidRDefault="000543DD" w:rsidP="00901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707E5" w:rsidRPr="005707E5" w:rsidRDefault="005707E5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5707E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707E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707E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5707E5">
          <w:rPr>
            <w:rFonts w:ascii="TH SarabunPSK" w:hAnsi="TH SarabunPSK" w:cs="TH SarabunPSK"/>
            <w:noProof/>
            <w:sz w:val="32"/>
            <w:szCs w:val="32"/>
            <w:lang w:val="th-TH"/>
          </w:rPr>
          <w:t>45</w:t>
        </w:r>
        <w:r w:rsidRPr="005707E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444B6" w:rsidRDefault="003444B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1C14594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7890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34F71"/>
    <w:rsid w:val="000543DD"/>
    <w:rsid w:val="000E7760"/>
    <w:rsid w:val="000E7E86"/>
    <w:rsid w:val="0010063A"/>
    <w:rsid w:val="00140BEB"/>
    <w:rsid w:val="001A6E33"/>
    <w:rsid w:val="002B59CB"/>
    <w:rsid w:val="002C4363"/>
    <w:rsid w:val="002F33AF"/>
    <w:rsid w:val="003126B9"/>
    <w:rsid w:val="003444B6"/>
    <w:rsid w:val="003553B8"/>
    <w:rsid w:val="00366958"/>
    <w:rsid w:val="003939E6"/>
    <w:rsid w:val="003A243A"/>
    <w:rsid w:val="003B150E"/>
    <w:rsid w:val="003D3886"/>
    <w:rsid w:val="003E0360"/>
    <w:rsid w:val="004934B6"/>
    <w:rsid w:val="004D2EED"/>
    <w:rsid w:val="0052179F"/>
    <w:rsid w:val="005707E5"/>
    <w:rsid w:val="005722E7"/>
    <w:rsid w:val="00582195"/>
    <w:rsid w:val="005C02D7"/>
    <w:rsid w:val="005D12E8"/>
    <w:rsid w:val="005F62EE"/>
    <w:rsid w:val="006159C2"/>
    <w:rsid w:val="00663D99"/>
    <w:rsid w:val="00707127"/>
    <w:rsid w:val="00745EEA"/>
    <w:rsid w:val="00747D2F"/>
    <w:rsid w:val="0078152F"/>
    <w:rsid w:val="007F1124"/>
    <w:rsid w:val="00814643"/>
    <w:rsid w:val="008707F5"/>
    <w:rsid w:val="008D21ED"/>
    <w:rsid w:val="00901F87"/>
    <w:rsid w:val="009457D5"/>
    <w:rsid w:val="0099488A"/>
    <w:rsid w:val="009A27E3"/>
    <w:rsid w:val="00A60890"/>
    <w:rsid w:val="00A67E26"/>
    <w:rsid w:val="00AE1E7A"/>
    <w:rsid w:val="00AF4A85"/>
    <w:rsid w:val="00B35EC7"/>
    <w:rsid w:val="00BD32CB"/>
    <w:rsid w:val="00C25193"/>
    <w:rsid w:val="00D717D3"/>
    <w:rsid w:val="00D92377"/>
    <w:rsid w:val="00ED104F"/>
    <w:rsid w:val="00EE2417"/>
    <w:rsid w:val="00F65049"/>
    <w:rsid w:val="00FB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F33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F33AF"/>
  </w:style>
  <w:style w:type="paragraph" w:styleId="a8">
    <w:name w:val="footer"/>
    <w:basedOn w:val="a"/>
    <w:link w:val="a9"/>
    <w:uiPriority w:val="99"/>
    <w:semiHidden/>
    <w:unhideWhenUsed/>
    <w:rsid w:val="002F33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2F33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FE1A-1F7B-476D-BA15-2DD210C2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500</Characters>
  <Application>Microsoft Office Word</Application>
  <DocSecurity>0</DocSecurity>
  <Lines>4</Lines>
  <Paragraphs>1</Paragraphs>
  <ScaleCrop>false</ScaleCrop>
  <Company>Microsoft Corporation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18</cp:revision>
  <cp:lastPrinted>2014-06-02T04:06:00Z</cp:lastPrinted>
  <dcterms:created xsi:type="dcterms:W3CDTF">2013-03-29T08:25:00Z</dcterms:created>
  <dcterms:modified xsi:type="dcterms:W3CDTF">2014-06-02T04:06:00Z</dcterms:modified>
</cp:coreProperties>
</file>